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3092" w14:textId="77777777" w:rsidR="00CF4726" w:rsidRPr="0040390F" w:rsidRDefault="00CF4726" w:rsidP="00CF4726">
      <w:pPr>
        <w:spacing w:after="120" w:line="240" w:lineRule="auto"/>
        <w:outlineLvl w:val="0"/>
        <w:rPr>
          <w:rFonts w:eastAsia="Times New Roman" w:cstheme="minorHAnsi"/>
          <w:color w:val="ED1C24"/>
          <w:kern w:val="36"/>
          <w:sz w:val="28"/>
          <w:szCs w:val="28"/>
          <w:lang w:eastAsia="hr-HR"/>
        </w:rPr>
      </w:pPr>
      <w:r w:rsidRPr="0040390F">
        <w:rPr>
          <w:rFonts w:eastAsia="Times New Roman" w:cstheme="minorHAnsi"/>
          <w:color w:val="ED1C24"/>
          <w:kern w:val="36"/>
          <w:sz w:val="28"/>
          <w:szCs w:val="28"/>
          <w:lang w:eastAsia="hr-HR"/>
        </w:rPr>
        <w:t>Obrazac o jednostranom raskidu ugovora</w:t>
      </w:r>
    </w:p>
    <w:p w14:paraId="31B32A0E" w14:textId="11E392D5" w:rsidR="00CF4726" w:rsidRPr="0040390F" w:rsidRDefault="00CF4726" w:rsidP="00CF4726">
      <w:pPr>
        <w:spacing w:after="0" w:line="240" w:lineRule="atLeast"/>
        <w:rPr>
          <w:rFonts w:eastAsia="Times New Roman" w:cstheme="minorHAnsi"/>
          <w:color w:val="000000"/>
          <w:lang w:eastAsia="hr-HR"/>
        </w:rPr>
      </w:pPr>
      <w:r w:rsidRPr="0040390F">
        <w:rPr>
          <w:rFonts w:eastAsia="Times New Roman" w:cstheme="minorHAnsi"/>
          <w:i/>
          <w:iCs/>
          <w:color w:val="000000"/>
          <w:bdr w:val="none" w:sz="0" w:space="0" w:color="auto" w:frame="1"/>
          <w:lang w:eastAsia="hr-HR"/>
        </w:rPr>
        <w:t>1. Računanje roka za jednostrani raskid ugovora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Ugovor možete jednostrano raskinuti u roku od 14 dana bez navođenja razloga.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Da biste mogli ostvariti pravo na jednostrani raskid ovoga Ugovora, morate nas obavijestiti o svojoj odluci o jednostranom raskidu ugovora prije isteka roka i to nedvosmislenom izjavom poslanom poštom (</w:t>
      </w:r>
      <w:r w:rsid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Gavroprom d.o.o. Av. Većeslava Holjevca 42b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, 100</w:t>
      </w:r>
      <w:r w:rsid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2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0 Zagreb, telefaksom (01/</w:t>
      </w:r>
      <w:r w:rsid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662 21 77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) ili elektroničkom poštom (webshop@</w:t>
      </w:r>
      <w:r w:rsid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gavroprom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.hr), u kojoj ćete navesti svoje ime i prezime, adresu, broj telefona, telefaksa ili adresu elektroničke pošte, a možete koristiti i priloženi primjer obrasca za jednostrani raskid ugovora.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Rok za jednostrani raskid iznosi 14 dana od dana:</w:t>
      </w:r>
      <w:r w:rsidRPr="0040390F">
        <w:rPr>
          <w:rFonts w:eastAsia="Times New Roman" w:cstheme="minorHAnsi"/>
          <w:color w:val="000000"/>
          <w:lang w:eastAsia="hr-HR"/>
        </w:rPr>
        <w:t> 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sklapanja ugovora (izdavanja računa)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i/>
          <w:iCs/>
          <w:color w:val="000000"/>
          <w:bdr w:val="none" w:sz="0" w:space="0" w:color="auto" w:frame="1"/>
          <w:lang w:eastAsia="hr-HR"/>
        </w:rPr>
        <w:t>2. Povrat uplaćenog iznosa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Ako jednostrano raskinete ovaj Ugovor, izvršit ćemo povrat novca</w:t>
      </w:r>
      <w:r w:rsidR="003E35E7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 xml:space="preserve"> za robu</w:t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 xml:space="preserve"> koji smo od Vas primili, bez odgađanja, a najkasnije u roku od 14 dana od dana kada smo zaprimili Vašu odluku o jednostranom raskidu ugovora, osim ukoliko ste odabrali drugu vrstu isporuke a koja nije najjeftinija standardna isporuka koju smo mi ponudili.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 xml:space="preserve">Povrat novca bit će izvršen na isti način na koji ste Vi izvršili uplatu. 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Povrat novca možemo izvršiti tek nakon što nam roba bude vraćena.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i/>
          <w:iCs/>
          <w:color w:val="000000"/>
          <w:bdr w:val="none" w:sz="0" w:space="0" w:color="auto" w:frame="1"/>
          <w:lang w:eastAsia="hr-HR"/>
        </w:rPr>
        <w:t>3. Povrat robe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Smatra se da ste izvršili svoju obvezu na vrijeme ako prije isteka naprijed navedenog roka pošaljete ili predate robu nama, odnosno osobi koju smo ovlastiti za primanje robe.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i/>
          <w:iCs/>
          <w:color w:val="000000"/>
          <w:bdr w:val="none" w:sz="0" w:space="0" w:color="auto" w:frame="1"/>
          <w:lang w:eastAsia="hr-HR"/>
        </w:rPr>
        <w:t>4. Troškovi povrata robe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Izravne troškove povrata robe morate snositi sami.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i/>
          <w:iCs/>
          <w:color w:val="000000"/>
          <w:bdr w:val="none" w:sz="0" w:space="0" w:color="auto" w:frame="1"/>
          <w:lang w:eastAsia="hr-HR"/>
        </w:rPr>
        <w:t>5. Odgovornost potrošača za umanjenje vrijednosti robe</w:t>
      </w:r>
      <w:r w:rsidRPr="0040390F">
        <w:rPr>
          <w:rFonts w:eastAsia="Times New Roman" w:cstheme="minorHAnsi"/>
          <w:color w:val="000000"/>
          <w:lang w:eastAsia="hr-HR"/>
        </w:rPr>
        <w:br/>
      </w: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Odgovorni ste za svako umanjenje vrijednosti robe koje je rezultat rukovanja robom, osim onog koje je bilo potrebno za utvrđivanje prirode, obilježja i funkcionalnosti robe.</w:t>
      </w:r>
    </w:p>
    <w:p w14:paraId="41612CD5" w14:textId="77777777" w:rsidR="00CF4726" w:rsidRDefault="00CF4726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 w:rsidRPr="0040390F"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OBRAZAC O JEDNOSTRANOM RASKIDU UGOVORA</w:t>
      </w:r>
    </w:p>
    <w:p w14:paraId="4801C7BD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</w:p>
    <w:p w14:paraId="075867C5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Podaci o potrošaču:</w:t>
      </w:r>
    </w:p>
    <w:p w14:paraId="65919654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Ime: _______________________________________</w:t>
      </w:r>
    </w:p>
    <w:p w14:paraId="1D410356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Prezime: ____________________________________</w:t>
      </w:r>
    </w:p>
    <w:p w14:paraId="6229C684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Adresa: _____________________________________</w:t>
      </w:r>
    </w:p>
    <w:p w14:paraId="77B1B2B5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Poštanski broj: _______________________________</w:t>
      </w:r>
    </w:p>
    <w:p w14:paraId="7721B426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Grad: _______________________________________</w:t>
      </w:r>
    </w:p>
    <w:p w14:paraId="6309134F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E-mail: ______________________________________</w:t>
      </w:r>
    </w:p>
    <w:p w14:paraId="6E36A120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</w:p>
    <w:p w14:paraId="40D04A40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</w:p>
    <w:p w14:paraId="11BD5C62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Podaci o trgovcu:</w:t>
      </w:r>
    </w:p>
    <w:p w14:paraId="288DDAFE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Gavroprom d.o.o.</w:t>
      </w:r>
    </w:p>
    <w:p w14:paraId="65170F5F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Av. Većeslava Holjevca 42b</w:t>
      </w:r>
    </w:p>
    <w:p w14:paraId="40B5AC31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10020 Zagreb</w:t>
      </w:r>
    </w:p>
    <w:p w14:paraId="149BB73C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</w:p>
    <w:p w14:paraId="34D12DB2" w14:textId="77777777" w:rsidR="00EC219C" w:rsidRDefault="00EC219C" w:rsidP="00CF4726">
      <w:pPr>
        <w:spacing w:after="0" w:line="240" w:lineRule="atLeast"/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</w:pPr>
    </w:p>
    <w:p w14:paraId="57D2E8A5" w14:textId="77777777" w:rsidR="00CF4726" w:rsidRPr="0040390F" w:rsidRDefault="00EC219C" w:rsidP="00EC219C">
      <w:pPr>
        <w:spacing w:after="0" w:line="240" w:lineRule="atLeast"/>
        <w:rPr>
          <w:rFonts w:eastAsia="Times New Roman" w:cstheme="minorHAnsi"/>
          <w:vanish/>
          <w:lang w:eastAsia="hr-HR"/>
        </w:rPr>
      </w:pPr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 xml:space="preserve">Ja, ______________________________ ovim izjavljujem da jednostrano raskidam Ugovor o prodaji robe, primljene po računu </w:t>
      </w:r>
      <w:proofErr w:type="spellStart"/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br</w:t>
      </w:r>
      <w:proofErr w:type="spellEnd"/>
      <w:r>
        <w:rPr>
          <w:rFonts w:eastAsia="Times New Roman" w:cstheme="minorHAnsi"/>
          <w:bCs/>
          <w:color w:val="000000"/>
          <w:bdr w:val="none" w:sz="0" w:space="0" w:color="auto" w:frame="1"/>
          <w:lang w:eastAsia="hr-HR"/>
        </w:rPr>
        <w:t>: ___________________  dana:  ____________________ .</w:t>
      </w:r>
      <w:r w:rsidR="00CF4726" w:rsidRPr="0040390F">
        <w:rPr>
          <w:rFonts w:eastAsia="Times New Roman" w:cstheme="minorHAnsi"/>
          <w:vanish/>
          <w:lang w:eastAsia="hr-HR"/>
        </w:rPr>
        <w:t>Vrh obrasca</w:t>
      </w:r>
    </w:p>
    <w:p w14:paraId="5133D9C2" w14:textId="77777777" w:rsidR="0067281E" w:rsidRDefault="0067281E" w:rsidP="00EC219C">
      <w:pPr>
        <w:spacing w:after="0" w:line="240" w:lineRule="atLeast"/>
      </w:pPr>
    </w:p>
    <w:sectPr w:rsidR="0067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26"/>
    <w:rsid w:val="00084891"/>
    <w:rsid w:val="003E35E7"/>
    <w:rsid w:val="0040390F"/>
    <w:rsid w:val="0067281E"/>
    <w:rsid w:val="007E40D2"/>
    <w:rsid w:val="00CF4726"/>
    <w:rsid w:val="00E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E04"/>
  <w15:chartTrackingRefBased/>
  <w15:docId w15:val="{BDC2D45A-C99F-4F13-BF7F-8CEFCF22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Bojčetić</dc:creator>
  <cp:keywords/>
  <dc:description/>
  <cp:lastModifiedBy>Marketing</cp:lastModifiedBy>
  <cp:revision>2</cp:revision>
  <dcterms:created xsi:type="dcterms:W3CDTF">2026-04-20T10:53:00Z</dcterms:created>
  <dcterms:modified xsi:type="dcterms:W3CDTF">2026-04-20T10:53:00Z</dcterms:modified>
</cp:coreProperties>
</file>